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CE90" w14:textId="77777777" w:rsidR="00B1383A" w:rsidRPr="00576FC6" w:rsidRDefault="00B1383A" w:rsidP="00DF6F90">
      <w:pPr>
        <w:tabs>
          <w:tab w:val="left" w:pos="1664"/>
        </w:tabs>
        <w:rPr>
          <w:rFonts w:asciiTheme="minorHAnsi" w:hAnsiTheme="minorHAnsi"/>
          <w:sz w:val="22"/>
          <w:szCs w:val="22"/>
        </w:rPr>
      </w:pP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  <w:r w:rsidRPr="00576FC6">
        <w:rPr>
          <w:rFonts w:asciiTheme="minorHAnsi" w:hAnsiTheme="minorHAnsi"/>
          <w:sz w:val="22"/>
          <w:szCs w:val="22"/>
        </w:rPr>
        <w:tab/>
      </w:r>
    </w:p>
    <w:sdt>
      <w:sdtPr>
        <w:rPr>
          <w:rStyle w:val="nymalbrdtekst"/>
          <w:rFonts w:cstheme="minorHAnsi"/>
          <w:szCs w:val="22"/>
        </w:rPr>
        <w:alias w:val="Notat "/>
        <w:tag w:val="Notat "/>
        <w:id w:val="1334029651"/>
        <w:lock w:val="sdtLocked"/>
      </w:sdtPr>
      <w:sdtEndPr>
        <w:rPr>
          <w:rStyle w:val="nymalbrdtekst"/>
        </w:rPr>
      </w:sdtEndPr>
      <w:sdtContent>
        <w:sdt>
          <w:sdtPr>
            <w:rPr>
              <w:rStyle w:val="nymalbrdtekst"/>
              <w:rFonts w:cstheme="minorHAnsi"/>
              <w:szCs w:val="22"/>
            </w:rPr>
            <w:id w:val="380754563"/>
            <w:lock w:val="sdtLocked"/>
          </w:sdtPr>
          <w:sdtEndPr>
            <w:rPr>
              <w:rStyle w:val="nymalbrdtekst"/>
            </w:rPr>
          </w:sdtEndPr>
          <w:sdtContent>
            <w:p w14:paraId="7B6D3E3B" w14:textId="054CEA8D" w:rsidR="00650B47" w:rsidRDefault="00D21BEF" w:rsidP="00AF7E66">
              <w:pPr>
                <w:rPr>
                  <w:rStyle w:val="nymalbrdtekst"/>
                  <w:rFonts w:cstheme="minorHAnsi"/>
                  <w:b/>
                  <w:sz w:val="32"/>
                  <w:szCs w:val="22"/>
                  <w:u w:val="single"/>
                </w:rPr>
              </w:pPr>
              <w:r>
                <w:rPr>
                  <w:rStyle w:val="nymalbrdtekst"/>
                  <w:rFonts w:cstheme="minorHAnsi"/>
                  <w:b/>
                  <w:sz w:val="32"/>
                  <w:szCs w:val="22"/>
                  <w:u w:val="single"/>
                </w:rPr>
                <w:t>Tillitvalgsopplæring</w:t>
              </w:r>
              <w:r w:rsidR="00AF7E66">
                <w:rPr>
                  <w:rStyle w:val="nymalbrdtekst"/>
                  <w:rFonts w:cstheme="minorHAnsi"/>
                  <w:b/>
                  <w:sz w:val="32"/>
                  <w:szCs w:val="22"/>
                  <w:u w:val="single"/>
                </w:rPr>
                <w:t xml:space="preserve"> - kommunikasjon og forhandling &amp; forberedelser til hovedoppgjør 2020</w:t>
              </w:r>
            </w:p>
            <w:p w14:paraId="6CFB5623" w14:textId="77777777" w:rsidR="00AF7E66" w:rsidRDefault="00AF7E66" w:rsidP="00DF6F90">
              <w:pPr>
                <w:jc w:val="both"/>
                <w:rPr>
                  <w:rStyle w:val="nymalbrdtekst"/>
                  <w:rFonts w:cstheme="minorHAnsi"/>
                  <w:b/>
                  <w:sz w:val="32"/>
                  <w:szCs w:val="22"/>
                  <w:u w:val="single"/>
                </w:rPr>
              </w:pPr>
            </w:p>
            <w:p w14:paraId="25125805" w14:textId="4BC76DD7" w:rsidR="00AF7E66" w:rsidRPr="00AF7E66" w:rsidRDefault="00AF7E66" w:rsidP="00DF6F90">
              <w:pPr>
                <w:jc w:val="both"/>
                <w:rPr>
                  <w:rStyle w:val="nymalbrdtekst"/>
                  <w:rFonts w:cstheme="minorHAnsi"/>
                  <w:sz w:val="24"/>
                  <w:szCs w:val="22"/>
                </w:rPr>
              </w:pPr>
              <w:r w:rsidRPr="00AF7E66">
                <w:rPr>
                  <w:rStyle w:val="nymalbrdtekst"/>
                  <w:rFonts w:cstheme="minorHAnsi"/>
                  <w:sz w:val="24"/>
                  <w:szCs w:val="22"/>
                </w:rPr>
                <w:t>Dato: mandag 27.1.2020</w:t>
              </w:r>
            </w:p>
            <w:p w14:paraId="0AA1A44F" w14:textId="1981F441" w:rsidR="00AF7E66" w:rsidRDefault="00AF7E66" w:rsidP="00DF6F90">
              <w:pPr>
                <w:jc w:val="both"/>
                <w:rPr>
                  <w:rStyle w:val="nymalbrdtekst"/>
                  <w:rFonts w:cstheme="minorHAnsi"/>
                  <w:sz w:val="24"/>
                  <w:szCs w:val="22"/>
                </w:rPr>
              </w:pPr>
              <w:r w:rsidRPr="00AF7E66">
                <w:rPr>
                  <w:rStyle w:val="nymalbrdtekst"/>
                  <w:rFonts w:cstheme="minorHAnsi"/>
                  <w:sz w:val="24"/>
                  <w:szCs w:val="22"/>
                </w:rPr>
                <w:t>Sted: T</w:t>
              </w:r>
              <w:r w:rsidR="001410BD">
                <w:rPr>
                  <w:rStyle w:val="nymalbrdtekst"/>
                  <w:rFonts w:cstheme="minorHAnsi"/>
                  <w:sz w:val="24"/>
                  <w:szCs w:val="22"/>
                </w:rPr>
                <w:t>hon Hotel Opera</w:t>
              </w:r>
            </w:p>
            <w:p w14:paraId="5A13A316" w14:textId="3622D76E" w:rsidR="00C54658" w:rsidRPr="00AF7E66" w:rsidRDefault="00C54658" w:rsidP="00DF6F90">
              <w:pPr>
                <w:jc w:val="both"/>
                <w:rPr>
                  <w:rStyle w:val="nymalbrdtekst"/>
                  <w:rFonts w:cstheme="minorHAnsi"/>
                  <w:sz w:val="24"/>
                  <w:szCs w:val="22"/>
                </w:rPr>
              </w:pPr>
              <w:r>
                <w:rPr>
                  <w:rStyle w:val="nymalbrdtekst"/>
                  <w:rFonts w:cstheme="minorHAnsi"/>
                  <w:sz w:val="24"/>
                  <w:szCs w:val="22"/>
                </w:rPr>
                <w:t>Tid: 08.30 – 15.30</w:t>
              </w:r>
            </w:p>
            <w:p w14:paraId="4824B341" w14:textId="77777777" w:rsidR="00AF7E66" w:rsidRDefault="00AF7E66" w:rsidP="00DF6F90">
              <w:pPr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6F6E1E1B" w14:textId="003C1F9E" w:rsidR="00492112" w:rsidRPr="001630A7" w:rsidRDefault="00AF7E66" w:rsidP="00DF6F90">
              <w:pPr>
                <w:jc w:val="both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Kurs g</w:t>
              </w:r>
              <w:r w:rsidR="00B354B6">
                <w:rPr>
                  <w:rFonts w:asciiTheme="minorHAnsi" w:hAnsiTheme="minorHAnsi" w:cstheme="minorHAnsi"/>
                  <w:sz w:val="22"/>
                  <w:szCs w:val="22"/>
                </w:rPr>
                <w:t>j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elder for: tillitsvalgt, kontaktperso</w:t>
              </w:r>
              <w:r w:rsidR="0020689C">
                <w:rPr>
                  <w:rFonts w:asciiTheme="minorHAnsi" w:hAnsiTheme="minorHAnsi" w:cstheme="minorHAnsi"/>
                  <w:sz w:val="22"/>
                  <w:szCs w:val="22"/>
                </w:rPr>
                <w:t>ner, ekstern forhandler, forhandlingskoordinator, styret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14:paraId="6E85EC50" w14:textId="77777777" w:rsidR="00492112" w:rsidRPr="001630A7" w:rsidRDefault="00492112" w:rsidP="00DF6F90">
      <w:pPr>
        <w:tabs>
          <w:tab w:val="left" w:pos="7963"/>
        </w:tabs>
        <w:rPr>
          <w:rFonts w:asciiTheme="minorHAnsi" w:hAnsiTheme="minorHAnsi" w:cstheme="minorHAnsi"/>
          <w:sz w:val="22"/>
          <w:szCs w:val="22"/>
        </w:rPr>
      </w:pPr>
    </w:p>
    <w:p w14:paraId="22C7B8AB" w14:textId="77777777" w:rsidR="00492112" w:rsidRPr="001630A7" w:rsidRDefault="00492112" w:rsidP="00DF6F90">
      <w:pPr>
        <w:tabs>
          <w:tab w:val="left" w:pos="7963"/>
        </w:tabs>
        <w:rPr>
          <w:rFonts w:asciiTheme="minorHAnsi" w:hAnsiTheme="minorHAnsi" w:cstheme="minorHAnsi"/>
          <w:sz w:val="22"/>
          <w:szCs w:val="22"/>
        </w:rPr>
      </w:pPr>
    </w:p>
    <w:p w14:paraId="6304387C" w14:textId="1B05E8E6" w:rsidR="00492112" w:rsidRPr="001630A7" w:rsidRDefault="001630A7" w:rsidP="00DF6F90">
      <w:pPr>
        <w:tabs>
          <w:tab w:val="left" w:pos="7963"/>
        </w:tabs>
        <w:rPr>
          <w:rFonts w:asciiTheme="minorHAnsi" w:hAnsiTheme="minorHAnsi" w:cstheme="minorHAnsi"/>
          <w:sz w:val="22"/>
          <w:szCs w:val="22"/>
        </w:rPr>
      </w:pPr>
      <w:r w:rsidRPr="001630A7">
        <w:rPr>
          <w:rFonts w:asciiTheme="minorHAnsi" w:hAnsiTheme="minorHAnsi" w:cstheme="minorHAnsi"/>
          <w:sz w:val="28"/>
          <w:szCs w:val="22"/>
        </w:rPr>
        <w:t>Program</w:t>
      </w:r>
      <w:r w:rsidRPr="00163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C4714E" w14:textId="77777777" w:rsidR="001630A7" w:rsidRPr="001630A7" w:rsidRDefault="001630A7" w:rsidP="00DF6F90">
      <w:pPr>
        <w:tabs>
          <w:tab w:val="left" w:pos="7963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7284"/>
      </w:tblGrid>
      <w:tr w:rsidR="00E2148B" w:rsidRPr="001630A7" w14:paraId="5E3DC378" w14:textId="77777777" w:rsidTr="00AF7E66">
        <w:tc>
          <w:tcPr>
            <w:tcW w:w="1812" w:type="dxa"/>
          </w:tcPr>
          <w:p w14:paraId="17637329" w14:textId="63517A28" w:rsidR="00E2148B" w:rsidRPr="001630A7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08.30 - 09.00</w:t>
            </w:r>
          </w:p>
        </w:tc>
        <w:tc>
          <w:tcPr>
            <w:tcW w:w="7400" w:type="dxa"/>
          </w:tcPr>
          <w:p w14:paraId="69F4508F" w14:textId="05EF6D1B" w:rsidR="00E2148B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Frokost og </w:t>
            </w:r>
            <w:proofErr w:type="spellStart"/>
            <w:r w:rsidR="00AF7E66">
              <w:rPr>
                <w:rFonts w:asciiTheme="minorHAnsi" w:hAnsiTheme="minorHAnsi" w:cstheme="minorHAnsi"/>
                <w:sz w:val="22"/>
                <w:szCs w:val="22"/>
              </w:rPr>
              <w:t>mingling</w:t>
            </w:r>
            <w:proofErr w:type="spellEnd"/>
          </w:p>
          <w:p w14:paraId="546FC0A1" w14:textId="77777777" w:rsidR="009E638A" w:rsidRPr="001630A7" w:rsidRDefault="009E638A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F60" w:rsidRPr="001630A7" w14:paraId="141EAC34" w14:textId="77777777" w:rsidTr="00AF7E66">
        <w:tc>
          <w:tcPr>
            <w:tcW w:w="1812" w:type="dxa"/>
          </w:tcPr>
          <w:p w14:paraId="55AC50E1" w14:textId="7FA7FD43" w:rsidR="009C1F60" w:rsidRPr="001630A7" w:rsidRDefault="00D21BEF" w:rsidP="008517D2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09.00 - 09.05</w:t>
            </w:r>
          </w:p>
        </w:tc>
        <w:tc>
          <w:tcPr>
            <w:tcW w:w="7400" w:type="dxa"/>
          </w:tcPr>
          <w:p w14:paraId="4C9E7397" w14:textId="5629B498" w:rsidR="008517D2" w:rsidRPr="00D21BEF" w:rsidRDefault="00D21BEF" w:rsidP="00D21B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Velkommen og gjennomgang av dagens program v/ regionleder Thanh Nguyen</w:t>
            </w:r>
          </w:p>
          <w:p w14:paraId="4EA7BD86" w14:textId="4097B910" w:rsidR="001630A7" w:rsidRPr="001630A7" w:rsidRDefault="001630A7" w:rsidP="008517D2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F60" w:rsidRPr="001630A7" w14:paraId="67B05F11" w14:textId="77777777" w:rsidTr="00AF7E66">
        <w:tc>
          <w:tcPr>
            <w:tcW w:w="1812" w:type="dxa"/>
          </w:tcPr>
          <w:p w14:paraId="2CCF96FF" w14:textId="42765BFC" w:rsidR="009C1F60" w:rsidRPr="001630A7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09.05-10.00</w:t>
            </w:r>
          </w:p>
        </w:tc>
        <w:tc>
          <w:tcPr>
            <w:tcW w:w="7400" w:type="dxa"/>
          </w:tcPr>
          <w:p w14:paraId="0A0E4E6B" w14:textId="77777777" w:rsidR="001630A7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Kommunikasjon og forhandling v/ Marianne Skaftestad</w:t>
            </w:r>
          </w:p>
          <w:p w14:paraId="32E07334" w14:textId="76147661" w:rsidR="00D21BEF" w:rsidRPr="001630A7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BEF" w:rsidRPr="001630A7" w14:paraId="584F8199" w14:textId="77777777" w:rsidTr="00AF7E66">
        <w:tc>
          <w:tcPr>
            <w:tcW w:w="1812" w:type="dxa"/>
          </w:tcPr>
          <w:p w14:paraId="3DC88BE9" w14:textId="59B1A79B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 – 10.15</w:t>
            </w:r>
          </w:p>
        </w:tc>
        <w:tc>
          <w:tcPr>
            <w:tcW w:w="7400" w:type="dxa"/>
          </w:tcPr>
          <w:p w14:paraId="6191B5AE" w14:textId="77777777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  <w:p w14:paraId="51AC413C" w14:textId="0F77DAB9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BEF" w:rsidRPr="001630A7" w14:paraId="446C00C1" w14:textId="77777777" w:rsidTr="00AF7E66">
        <w:tc>
          <w:tcPr>
            <w:tcW w:w="1812" w:type="dxa"/>
          </w:tcPr>
          <w:p w14:paraId="42DEF1F6" w14:textId="6A2D292E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10.15 – 10.45</w:t>
            </w:r>
          </w:p>
        </w:tc>
        <w:tc>
          <w:tcPr>
            <w:tcW w:w="7400" w:type="dxa"/>
          </w:tcPr>
          <w:p w14:paraId="3405E7BA" w14:textId="77777777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Fortsettelse</w:t>
            </w:r>
          </w:p>
          <w:p w14:paraId="7DF53E82" w14:textId="35CD3665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BEF" w:rsidRPr="001630A7" w14:paraId="7DEF7C81" w14:textId="77777777" w:rsidTr="00AF7E66">
        <w:tc>
          <w:tcPr>
            <w:tcW w:w="1812" w:type="dxa"/>
          </w:tcPr>
          <w:p w14:paraId="46ED3393" w14:textId="58FB45E2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10.45 – 11.00 </w:t>
            </w:r>
          </w:p>
        </w:tc>
        <w:tc>
          <w:tcPr>
            <w:tcW w:w="7400" w:type="dxa"/>
          </w:tcPr>
          <w:p w14:paraId="6197AA67" w14:textId="77777777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  <w:p w14:paraId="14E05A28" w14:textId="3AB4C977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BEF" w:rsidRPr="001630A7" w14:paraId="39E4CC77" w14:textId="77777777" w:rsidTr="00AF7E66">
        <w:tc>
          <w:tcPr>
            <w:tcW w:w="1812" w:type="dxa"/>
          </w:tcPr>
          <w:p w14:paraId="3A6AA1BA" w14:textId="2AD121AE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 – 11.45</w:t>
            </w:r>
          </w:p>
        </w:tc>
        <w:tc>
          <w:tcPr>
            <w:tcW w:w="7400" w:type="dxa"/>
          </w:tcPr>
          <w:p w14:paraId="12711779" w14:textId="179E3F92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Forsettelse</w:t>
            </w:r>
            <w:proofErr w:type="spellEnd"/>
          </w:p>
          <w:p w14:paraId="27CB3609" w14:textId="77777777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BEF" w:rsidRPr="001630A7" w14:paraId="21831ADF" w14:textId="77777777" w:rsidTr="00AF7E66">
        <w:tc>
          <w:tcPr>
            <w:tcW w:w="1812" w:type="dxa"/>
          </w:tcPr>
          <w:p w14:paraId="3DAA9249" w14:textId="3DEAC09B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14:paraId="1BCF2EBB" w14:textId="77777777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764072DA" w14:textId="71EBCA7B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Lunsj</w:t>
            </w:r>
          </w:p>
        </w:tc>
      </w:tr>
      <w:tr w:rsidR="00D21BEF" w:rsidRPr="001630A7" w14:paraId="525A4759" w14:textId="77777777" w:rsidTr="00AF7E66">
        <w:tc>
          <w:tcPr>
            <w:tcW w:w="1812" w:type="dxa"/>
          </w:tcPr>
          <w:p w14:paraId="6C6FF39A" w14:textId="2220833E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 – 13.45</w:t>
            </w:r>
          </w:p>
          <w:p w14:paraId="47668622" w14:textId="77777777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0DB1504E" w14:textId="672005B6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Forberedelse til hove</w:t>
            </w:r>
            <w:r w:rsidR="0020689C">
              <w:rPr>
                <w:rFonts w:asciiTheme="minorHAnsi" w:hAnsiTheme="minorHAnsi" w:cstheme="minorHAnsi"/>
                <w:sz w:val="22"/>
                <w:szCs w:val="22"/>
              </w:rPr>
              <w:t xml:space="preserve">doppgjør 2020 v/ Thanh </w:t>
            </w:r>
            <w:proofErr w:type="gramStart"/>
            <w:r w:rsidR="0020689C">
              <w:rPr>
                <w:rFonts w:asciiTheme="minorHAnsi" w:hAnsiTheme="minorHAnsi" w:cstheme="minorHAnsi"/>
                <w:sz w:val="22"/>
                <w:szCs w:val="22"/>
              </w:rPr>
              <w:t xml:space="preserve">Nguyen,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Martin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Ølander</w:t>
            </w:r>
            <w:r w:rsidR="0020689C">
              <w:rPr>
                <w:rFonts w:asciiTheme="minorHAnsi" w:hAnsiTheme="minorHAnsi" w:cstheme="minorHAnsi"/>
                <w:sz w:val="22"/>
                <w:szCs w:val="22"/>
              </w:rPr>
              <w:t xml:space="preserve"> og Eystein Madland Hagesæter</w:t>
            </w:r>
          </w:p>
          <w:p w14:paraId="75420560" w14:textId="0AA99E24" w:rsidR="00D21BEF" w:rsidRDefault="00D21BEF" w:rsidP="00D21BEF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 om hovedoppgjør 2020</w:t>
            </w:r>
          </w:p>
          <w:p w14:paraId="528803FD" w14:textId="470DD7D4" w:rsidR="0020689C" w:rsidRDefault="0020689C" w:rsidP="00D21BEF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Forhandlerkorps</w:t>
            </w:r>
          </w:p>
          <w:p w14:paraId="741ADC0E" w14:textId="47A29098" w:rsidR="00D21BEF" w:rsidRDefault="0020689C" w:rsidP="00D21BEF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Verktøy - kravskjema</w:t>
            </w:r>
          </w:p>
          <w:p w14:paraId="4ED5592B" w14:textId="39583208" w:rsidR="00D21BEF" w:rsidRDefault="0020689C" w:rsidP="00D21BEF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Rutiner</w:t>
            </w:r>
          </w:p>
          <w:p w14:paraId="791DAE76" w14:textId="7C84A4AD" w:rsidR="0020689C" w:rsidRDefault="0020689C" w:rsidP="00D21BEF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Kontaktinfo</w:t>
            </w:r>
          </w:p>
          <w:p w14:paraId="078438C6" w14:textId="7682AB90" w:rsidR="0020689C" w:rsidRDefault="0020689C" w:rsidP="00D21BEF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Samarbeid</w:t>
            </w:r>
          </w:p>
          <w:p w14:paraId="0DFCB6E4" w14:textId="3300FACE" w:rsidR="0020689C" w:rsidRPr="00D21BEF" w:rsidRDefault="0020689C" w:rsidP="00D21BEF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Annet</w:t>
            </w:r>
          </w:p>
          <w:p w14:paraId="43348EE2" w14:textId="6135721C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BEF" w:rsidRPr="001630A7" w14:paraId="13679B96" w14:textId="77777777" w:rsidTr="00AF7E66">
        <w:tc>
          <w:tcPr>
            <w:tcW w:w="1812" w:type="dxa"/>
          </w:tcPr>
          <w:p w14:paraId="08C87807" w14:textId="69CA93A5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13.45 - 14.00</w:t>
            </w:r>
          </w:p>
          <w:p w14:paraId="580EFDA8" w14:textId="77777777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5225E8FA" w14:textId="3E6F3245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Pause</w:t>
            </w:r>
          </w:p>
        </w:tc>
      </w:tr>
      <w:tr w:rsidR="00D21BEF" w:rsidRPr="001630A7" w14:paraId="67DD2BA0" w14:textId="77777777" w:rsidTr="00AF7E66">
        <w:tc>
          <w:tcPr>
            <w:tcW w:w="1812" w:type="dxa"/>
          </w:tcPr>
          <w:p w14:paraId="2ADF7D4E" w14:textId="1D16A447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15.00</w:t>
            </w:r>
          </w:p>
          <w:p w14:paraId="027A4C4A" w14:textId="77777777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28CD525B" w14:textId="08A8EFC5" w:rsidR="00D21BEF" w:rsidRDefault="00D21BE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Fortsettelse</w:t>
            </w:r>
          </w:p>
        </w:tc>
      </w:tr>
      <w:tr w:rsidR="00D21BEF" w:rsidRPr="001630A7" w14:paraId="54621E45" w14:textId="77777777" w:rsidTr="00AF7E66">
        <w:tc>
          <w:tcPr>
            <w:tcW w:w="1812" w:type="dxa"/>
          </w:tcPr>
          <w:p w14:paraId="53301B40" w14:textId="088519F8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15.00 - 15.30</w:t>
            </w:r>
          </w:p>
          <w:p w14:paraId="6509881D" w14:textId="77777777" w:rsidR="00D21BEF" w:rsidRDefault="00D21BEF" w:rsidP="00DF6F90">
            <w:pPr>
              <w:tabs>
                <w:tab w:val="left" w:pos="79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0" w:type="dxa"/>
          </w:tcPr>
          <w:p w14:paraId="39B79F2C" w14:textId="70A0A0E3" w:rsidR="00D21BEF" w:rsidRDefault="00A52B2F" w:rsidP="00DF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Evaluering</w:t>
            </w:r>
          </w:p>
        </w:tc>
      </w:tr>
    </w:tbl>
    <w:p w14:paraId="16BFDE91" w14:textId="61E316FE" w:rsidR="001630A7" w:rsidRPr="001630A7" w:rsidRDefault="00BB0F0A" w:rsidP="00DF6F9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nymalbrdtekst"/>
            <w:rFonts w:cstheme="minorHAnsi"/>
            <w:szCs w:val="22"/>
          </w:rPr>
          <w:id w:val="-1750272965"/>
          <w:showingPlcHdr/>
        </w:sdtPr>
        <w:sdtEndPr>
          <w:rPr>
            <w:rStyle w:val="Standardskriftforavsnitt"/>
            <w:rFonts w:ascii="Times New Roman" w:hAnsi="Times New Roman"/>
            <w:sz w:val="24"/>
          </w:rPr>
        </w:sdtEndPr>
        <w:sdtContent>
          <w:r w:rsidR="00DF6F90" w:rsidRPr="001630A7">
            <w:rPr>
              <w:rStyle w:val="nymalbrdtekst"/>
              <w:rFonts w:cstheme="minorHAnsi"/>
              <w:szCs w:val="22"/>
            </w:rPr>
            <w:t xml:space="preserve">     </w:t>
          </w:r>
        </w:sdtContent>
      </w:sdt>
      <w:r w:rsidR="009742E4" w:rsidRPr="001630A7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9742E4" w:rsidRPr="001630A7">
        <w:rPr>
          <w:rFonts w:asciiTheme="minorHAnsi" w:hAnsiTheme="minorHAnsi" w:cstheme="minorHAnsi"/>
          <w:sz w:val="22"/>
          <w:szCs w:val="22"/>
        </w:rPr>
        <w:tab/>
      </w:r>
    </w:p>
    <w:p w14:paraId="37C239CB" w14:textId="59CA2FB9" w:rsidR="004954D5" w:rsidRPr="001630A7" w:rsidRDefault="00484888" w:rsidP="00DF6F90">
      <w:pPr>
        <w:rPr>
          <w:rFonts w:asciiTheme="minorHAnsi" w:hAnsiTheme="minorHAnsi" w:cstheme="minorHAnsi"/>
          <w:sz w:val="22"/>
          <w:szCs w:val="22"/>
        </w:rPr>
      </w:pPr>
      <w:r w:rsidRPr="001630A7">
        <w:rPr>
          <w:rFonts w:asciiTheme="minorHAnsi" w:hAnsiTheme="minorHAnsi" w:cstheme="minorHAnsi"/>
          <w:sz w:val="22"/>
          <w:szCs w:val="22"/>
        </w:rPr>
        <w:tab/>
      </w:r>
      <w:r w:rsidRPr="001630A7">
        <w:rPr>
          <w:rFonts w:asciiTheme="minorHAnsi" w:hAnsiTheme="minorHAnsi" w:cstheme="minorHAnsi"/>
          <w:sz w:val="22"/>
          <w:szCs w:val="22"/>
        </w:rPr>
        <w:tab/>
      </w:r>
      <w:r w:rsidRPr="001630A7">
        <w:rPr>
          <w:rFonts w:asciiTheme="minorHAnsi" w:hAnsiTheme="minorHAnsi" w:cstheme="minorHAnsi"/>
          <w:sz w:val="22"/>
          <w:szCs w:val="22"/>
        </w:rPr>
        <w:tab/>
      </w:r>
      <w:r w:rsidRPr="001630A7">
        <w:rPr>
          <w:rFonts w:asciiTheme="minorHAnsi" w:hAnsiTheme="minorHAnsi" w:cstheme="minorHAnsi"/>
          <w:sz w:val="22"/>
          <w:szCs w:val="22"/>
        </w:rPr>
        <w:tab/>
      </w:r>
      <w:r w:rsidRPr="001630A7">
        <w:rPr>
          <w:rFonts w:asciiTheme="minorHAnsi" w:hAnsiTheme="minorHAnsi" w:cstheme="minorHAnsi"/>
          <w:sz w:val="22"/>
          <w:szCs w:val="22"/>
        </w:rPr>
        <w:tab/>
      </w:r>
      <w:r w:rsidRPr="001630A7">
        <w:rPr>
          <w:rFonts w:asciiTheme="minorHAnsi" w:hAnsiTheme="minorHAnsi" w:cstheme="minorHAnsi"/>
          <w:sz w:val="22"/>
          <w:szCs w:val="22"/>
        </w:rPr>
        <w:tab/>
      </w:r>
      <w:r w:rsidRPr="001630A7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sectPr w:rsidR="004954D5" w:rsidRPr="001630A7" w:rsidSect="00D06F92">
      <w:headerReference w:type="default" r:id="rId12"/>
      <w:footerReference w:type="default" r:id="rId13"/>
      <w:pgSz w:w="11906" w:h="16838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DF99" w14:textId="77777777" w:rsidR="00BB0F0A" w:rsidRDefault="00BB0F0A" w:rsidP="004954D5">
      <w:r>
        <w:separator/>
      </w:r>
    </w:p>
  </w:endnote>
  <w:endnote w:type="continuationSeparator" w:id="0">
    <w:p w14:paraId="3620B2AF" w14:textId="77777777" w:rsidR="00BB0F0A" w:rsidRDefault="00BB0F0A" w:rsidP="004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gra Book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Ingra">
    <w:panose1 w:val="00000500000000000000"/>
    <w:charset w:val="00"/>
    <w:family w:val="modern"/>
    <w:notTrueType/>
    <w:pitch w:val="variable"/>
    <w:sig w:usb0="A00000FF" w:usb1="4000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0C3C" w14:textId="77777777" w:rsidR="004954D5" w:rsidRDefault="00D06F92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3664C3" wp14:editId="4EC48B8B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E8DB" w14:textId="77777777" w:rsidR="00BB0F0A" w:rsidRDefault="00BB0F0A" w:rsidP="004954D5">
      <w:r>
        <w:separator/>
      </w:r>
    </w:p>
  </w:footnote>
  <w:footnote w:type="continuationSeparator" w:id="0">
    <w:p w14:paraId="28485439" w14:textId="77777777" w:rsidR="00BB0F0A" w:rsidRDefault="00BB0F0A" w:rsidP="0049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BE80" w14:textId="77777777" w:rsidR="004954D5" w:rsidRDefault="00B1383A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ECD41E" wp14:editId="7D9250E5">
          <wp:simplePos x="0" y="0"/>
          <wp:positionH relativeFrom="page">
            <wp:align>right</wp:align>
          </wp:positionH>
          <wp:positionV relativeFrom="paragraph">
            <wp:posOffset>-567996</wp:posOffset>
          </wp:positionV>
          <wp:extent cx="7544435" cy="762000"/>
          <wp:effectExtent l="0" t="0" r="0" b="0"/>
          <wp:wrapSquare wrapText="bothSides"/>
          <wp:docPr id="2" name="Bilde 2" descr="C:\Users\mo\Creative Cloud Files\Akademikerforbundet\Illustrasjoner\AKA Logo og grafisek elementer\Brevark\Elementer brevar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\Creative Cloud Files\Akademikerforbundet\Illustrasjoner\AKA Logo og grafisek elementer\Brevark\Elementer brevar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CFD"/>
    <w:multiLevelType w:val="hybridMultilevel"/>
    <w:tmpl w:val="0E4611D8"/>
    <w:lvl w:ilvl="0" w:tplc="307457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0C95"/>
    <w:multiLevelType w:val="hybridMultilevel"/>
    <w:tmpl w:val="C7EC4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4854"/>
    <w:multiLevelType w:val="hybridMultilevel"/>
    <w:tmpl w:val="0B3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6B48"/>
    <w:multiLevelType w:val="hybridMultilevel"/>
    <w:tmpl w:val="CCFC8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D5"/>
    <w:rsid w:val="000147C9"/>
    <w:rsid w:val="00086F47"/>
    <w:rsid w:val="000B6B24"/>
    <w:rsid w:val="000C5912"/>
    <w:rsid w:val="000D18C1"/>
    <w:rsid w:val="00131DF3"/>
    <w:rsid w:val="0013290E"/>
    <w:rsid w:val="001410BD"/>
    <w:rsid w:val="001442C0"/>
    <w:rsid w:val="00153972"/>
    <w:rsid w:val="001630A7"/>
    <w:rsid w:val="001B134B"/>
    <w:rsid w:val="0020689C"/>
    <w:rsid w:val="00232FAD"/>
    <w:rsid w:val="00245E42"/>
    <w:rsid w:val="00251A75"/>
    <w:rsid w:val="002E2E59"/>
    <w:rsid w:val="00320CF7"/>
    <w:rsid w:val="003412ED"/>
    <w:rsid w:val="003574B0"/>
    <w:rsid w:val="0036581B"/>
    <w:rsid w:val="00396FF8"/>
    <w:rsid w:val="003C3448"/>
    <w:rsid w:val="003C604F"/>
    <w:rsid w:val="003D3BC0"/>
    <w:rsid w:val="003E5222"/>
    <w:rsid w:val="00484888"/>
    <w:rsid w:val="00492112"/>
    <w:rsid w:val="004954D5"/>
    <w:rsid w:val="004D487A"/>
    <w:rsid w:val="005379E0"/>
    <w:rsid w:val="00540E50"/>
    <w:rsid w:val="0054372E"/>
    <w:rsid w:val="00545737"/>
    <w:rsid w:val="0055292D"/>
    <w:rsid w:val="005560C0"/>
    <w:rsid w:val="00576FC6"/>
    <w:rsid w:val="00596C63"/>
    <w:rsid w:val="005A178C"/>
    <w:rsid w:val="005A49A1"/>
    <w:rsid w:val="005B1FC4"/>
    <w:rsid w:val="005D5B48"/>
    <w:rsid w:val="006244B7"/>
    <w:rsid w:val="0063644C"/>
    <w:rsid w:val="00650B47"/>
    <w:rsid w:val="006C2696"/>
    <w:rsid w:val="006F4DFC"/>
    <w:rsid w:val="00751978"/>
    <w:rsid w:val="008114B5"/>
    <w:rsid w:val="00821066"/>
    <w:rsid w:val="00847321"/>
    <w:rsid w:val="008517D2"/>
    <w:rsid w:val="008536FA"/>
    <w:rsid w:val="00881468"/>
    <w:rsid w:val="008C354E"/>
    <w:rsid w:val="008D6ED8"/>
    <w:rsid w:val="008F594F"/>
    <w:rsid w:val="008F6924"/>
    <w:rsid w:val="00907E6E"/>
    <w:rsid w:val="00910526"/>
    <w:rsid w:val="00915DD1"/>
    <w:rsid w:val="00972A8F"/>
    <w:rsid w:val="009742E4"/>
    <w:rsid w:val="00993287"/>
    <w:rsid w:val="00995422"/>
    <w:rsid w:val="009C08D7"/>
    <w:rsid w:val="009C1F60"/>
    <w:rsid w:val="009D2F7A"/>
    <w:rsid w:val="009D3ECE"/>
    <w:rsid w:val="009E3026"/>
    <w:rsid w:val="009E638A"/>
    <w:rsid w:val="009F74F5"/>
    <w:rsid w:val="00A372CB"/>
    <w:rsid w:val="00A42084"/>
    <w:rsid w:val="00A52B2F"/>
    <w:rsid w:val="00A944C0"/>
    <w:rsid w:val="00AC5191"/>
    <w:rsid w:val="00AF7E66"/>
    <w:rsid w:val="00B1383A"/>
    <w:rsid w:val="00B3514F"/>
    <w:rsid w:val="00B354B6"/>
    <w:rsid w:val="00BB0F0A"/>
    <w:rsid w:val="00C405E6"/>
    <w:rsid w:val="00C45E97"/>
    <w:rsid w:val="00C54658"/>
    <w:rsid w:val="00C54DA4"/>
    <w:rsid w:val="00CA339D"/>
    <w:rsid w:val="00D06F92"/>
    <w:rsid w:val="00D21BEF"/>
    <w:rsid w:val="00DA28A5"/>
    <w:rsid w:val="00DC417B"/>
    <w:rsid w:val="00DE4EE9"/>
    <w:rsid w:val="00DF30CF"/>
    <w:rsid w:val="00DF6F90"/>
    <w:rsid w:val="00E2148B"/>
    <w:rsid w:val="00E52D29"/>
    <w:rsid w:val="00E660BA"/>
    <w:rsid w:val="00E8477E"/>
    <w:rsid w:val="00EC4CBC"/>
    <w:rsid w:val="00F3005D"/>
    <w:rsid w:val="00F307E0"/>
    <w:rsid w:val="00F87AA5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00392"/>
  <w15:docId w15:val="{9956EE95-9706-4499-A4C6-E9501CD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asciiTheme="minorHAnsi" w:eastAsiaTheme="minorHAnsi" w:hAnsiTheme="minorHAnsi" w:cstheme="minorBidi"/>
      <w:b/>
      <w:color w:val="404040" w:themeColor="text1" w:themeTint="BF"/>
      <w:sz w:val="20"/>
      <w:szCs w:val="26"/>
      <w:lang w:val="en-US" w:eastAsia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asciiTheme="minorHAnsi" w:eastAsiaTheme="minorHAnsi" w:hAnsiTheme="minorHAnsi" w:cstheme="minorBidi"/>
      <w:color w:val="5B9BD5" w:themeColor="accent1"/>
      <w:sz w:val="18"/>
      <w:szCs w:val="20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Stil9">
    <w:name w:val="Stil9"/>
    <w:basedOn w:val="Stil1"/>
    <w:uiPriority w:val="1"/>
    <w:rsid w:val="000C5912"/>
    <w:rPr>
      <w:rFonts w:ascii="Ingra Book" w:hAnsi="Ingra Book"/>
      <w:sz w:val="20"/>
    </w:rPr>
  </w:style>
  <w:style w:type="character" w:customStyle="1" w:styleId="Infotekstbrevark">
    <w:name w:val="Infotekst brevark"/>
    <w:basedOn w:val="Standardskriftforavsnitt"/>
    <w:uiPriority w:val="1"/>
    <w:rsid w:val="000D18C1"/>
    <w:rPr>
      <w:rFonts w:ascii="Minion Pro" w:hAnsi="Minion Pro"/>
      <w:sz w:val="20"/>
    </w:rPr>
  </w:style>
  <w:style w:type="character" w:customStyle="1" w:styleId="overskriftbrevark">
    <w:name w:val="overskrift brevark"/>
    <w:basedOn w:val="Standardskriftforavsnitt"/>
    <w:uiPriority w:val="1"/>
    <w:rsid w:val="000D18C1"/>
    <w:rPr>
      <w:rFonts w:ascii="Ingra" w:hAnsi="Ingra"/>
      <w:sz w:val="40"/>
    </w:rPr>
  </w:style>
  <w:style w:type="character" w:customStyle="1" w:styleId="OverskriftBrevark0">
    <w:name w:val="Overskrift Brevark"/>
    <w:basedOn w:val="Standardskriftforavsnitt"/>
    <w:uiPriority w:val="1"/>
    <w:rsid w:val="000D18C1"/>
    <w:rPr>
      <w:rFonts w:ascii="Ingra" w:hAnsi="Ingra"/>
      <w:sz w:val="40"/>
    </w:rPr>
  </w:style>
  <w:style w:type="character" w:customStyle="1" w:styleId="Brtekstbrevark">
    <w:name w:val="Brøtekst brevark"/>
    <w:basedOn w:val="Standardskriftforavsnitt"/>
    <w:uiPriority w:val="1"/>
    <w:rsid w:val="000D18C1"/>
    <w:rPr>
      <w:rFonts w:ascii="Minion Pro" w:hAnsi="Minion Pro"/>
      <w:sz w:val="22"/>
    </w:rPr>
  </w:style>
  <w:style w:type="character" w:customStyle="1" w:styleId="Brdtekstrdgivernotat">
    <w:name w:val="Brødtekst rådgivernotat"/>
    <w:basedOn w:val="Standardskriftforavsnitt"/>
    <w:uiPriority w:val="1"/>
    <w:rsid w:val="0036581B"/>
    <w:rPr>
      <w:rFonts w:asciiTheme="minorHAnsi" w:hAnsiTheme="minorHAnsi"/>
      <w:sz w:val="22"/>
    </w:rPr>
  </w:style>
  <w:style w:type="character" w:customStyle="1" w:styleId="brdtekstrdgivenotat">
    <w:name w:val="brødtekst rådgivenotat"/>
    <w:basedOn w:val="Standardskriftforavsnitt"/>
    <w:uiPriority w:val="1"/>
    <w:rsid w:val="00821066"/>
    <w:rPr>
      <w:rFonts w:asciiTheme="minorHAnsi" w:hAnsiTheme="minorHAnsi"/>
      <w:sz w:val="22"/>
    </w:rPr>
  </w:style>
  <w:style w:type="character" w:customStyle="1" w:styleId="Nymalinfotekst">
    <w:name w:val="Nymalinfotekst"/>
    <w:basedOn w:val="Standardskriftforavsnitt"/>
    <w:uiPriority w:val="1"/>
    <w:rsid w:val="00153972"/>
    <w:rPr>
      <w:rFonts w:asciiTheme="minorHAnsi" w:hAnsiTheme="minorHAnsi"/>
      <w:b/>
      <w:sz w:val="22"/>
    </w:rPr>
  </w:style>
  <w:style w:type="character" w:customStyle="1" w:styleId="nymaloverskrift">
    <w:name w:val="nymaloverskrift"/>
    <w:basedOn w:val="Standardskriftforavsnitt"/>
    <w:uiPriority w:val="1"/>
    <w:rsid w:val="00153972"/>
    <w:rPr>
      <w:rFonts w:asciiTheme="minorHAnsi" w:hAnsiTheme="minorHAnsi"/>
      <w:sz w:val="48"/>
    </w:rPr>
  </w:style>
  <w:style w:type="character" w:customStyle="1" w:styleId="nymalbrdtekst">
    <w:name w:val="nymalbrødtekst"/>
    <w:basedOn w:val="Standardskriftforavsnitt"/>
    <w:uiPriority w:val="1"/>
    <w:rsid w:val="00153972"/>
    <w:rPr>
      <w:rFonts w:asciiTheme="minorHAnsi" w:hAnsiTheme="minorHAnsi"/>
      <w:sz w:val="22"/>
    </w:rPr>
  </w:style>
  <w:style w:type="table" w:styleId="Tabellrutenett">
    <w:name w:val="Table Grid"/>
    <w:basedOn w:val="Vanligtabell"/>
    <w:uiPriority w:val="39"/>
    <w:rsid w:val="0065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7" ma:contentTypeDescription="Opprett et nytt dokument." ma:contentTypeScope="" ma:versionID="23186ddd833483c331d533e8fc3e112b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cbb5483c67adb4cf3d38644a637dca33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CTJV5YJFK277-654808706-7255</_dlc_DocId>
    <_dlc_DocIdUrl xmlns="c59b2d8e-b4d7-4ef5-9b25-4508bef8a9e4">
      <Url>https://akademikerforbundetno.sharepoint.com/_layouts/15/DocIdRedir.aspx?ID=CTJV5YJFK277-654808706-7255</Url>
      <Description>CTJV5YJFK277-654808706-7255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BE9BA-B757-4D33-A6F5-B992CCF419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299134-8D61-404D-B9DF-FADAB527E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822D8-62D3-4E32-B96F-72F29F283634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5.xml><?xml version="1.0" encoding="utf-8"?>
<ds:datastoreItem xmlns:ds="http://schemas.openxmlformats.org/officeDocument/2006/customXml" ds:itemID="{1F3FEB39-09CE-4A1F-8D99-A9D6F0298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>Oslo kommune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creator>HTV Oslo</dc:creator>
  <cp:lastModifiedBy>Ane Nyrud Dreyer</cp:lastModifiedBy>
  <cp:revision>3</cp:revision>
  <cp:lastPrinted>2018-04-04T08:16:00Z</cp:lastPrinted>
  <dcterms:created xsi:type="dcterms:W3CDTF">2020-01-08T12:13:00Z</dcterms:created>
  <dcterms:modified xsi:type="dcterms:W3CDTF">2020-01-22T17:47:00Z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39d929a9-4c1d-4cf4-93f4-4667409dc955</vt:lpwstr>
  </property>
</Properties>
</file>